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8B988" w14:textId="68E7C49F" w:rsidR="00F1635A" w:rsidRPr="00B030D6" w:rsidRDefault="00B030D6" w:rsidP="00F1635A">
      <w:pPr>
        <w:rPr>
          <w:b/>
          <w:sz w:val="2"/>
        </w:rPr>
      </w:pPr>
      <w:r>
        <w:rPr>
          <w:b/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ECE64" wp14:editId="64EB8F7E">
                <wp:simplePos x="0" y="0"/>
                <wp:positionH relativeFrom="margin">
                  <wp:posOffset>-97658</wp:posOffset>
                </wp:positionH>
                <wp:positionV relativeFrom="paragraph">
                  <wp:posOffset>-27035</wp:posOffset>
                </wp:positionV>
                <wp:extent cx="10079163" cy="527050"/>
                <wp:effectExtent l="0" t="0" r="1778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9163" cy="527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E4654" w14:textId="648EA0B3" w:rsidR="001874B5" w:rsidRPr="00662407" w:rsidRDefault="00472949" w:rsidP="00662407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Comic Sans MS" w:eastAsiaTheme="minorEastAsia" w:hAnsi="Comic Sans MS" w:cs="Calibr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62407">
                              <w:rPr>
                                <w:rFonts w:ascii="Comic Sans MS" w:hAnsi="Comic Sans MS" w:cs="Calibri"/>
                                <w:b/>
                                <w:color w:val="000000" w:themeColor="text1"/>
                                <w:szCs w:val="20"/>
                              </w:rPr>
                              <w:t>Key</w:t>
                            </w:r>
                            <w:r w:rsidR="00B030D6" w:rsidRPr="00662407">
                              <w:rPr>
                                <w:rFonts w:ascii="Comic Sans MS" w:hAnsi="Comic Sans MS" w:cs="Calibri"/>
                                <w:b/>
                                <w:color w:val="000000" w:themeColor="text1"/>
                                <w:szCs w:val="20"/>
                              </w:rPr>
                              <w:t xml:space="preserve"> questions</w:t>
                            </w:r>
                            <w:r w:rsidR="00927A3E">
                              <w:rPr>
                                <w:rFonts w:ascii="Comic Sans MS" w:hAnsi="Comic Sans MS" w:cs="Calibri"/>
                                <w:b/>
                                <w:color w:val="000000" w:themeColor="text1"/>
                                <w:szCs w:val="20"/>
                              </w:rPr>
                              <w:t xml:space="preserve"> - </w:t>
                            </w:r>
                            <w:r w:rsidR="00D80B99">
                              <w:rPr>
                                <w:rFonts w:ascii="Comic Sans MS" w:hAnsi="Comic Sans MS" w:cs="Calibri"/>
                                <w:b/>
                                <w:color w:val="000000" w:themeColor="text1"/>
                                <w:szCs w:val="20"/>
                              </w:rPr>
                              <w:t>6</w:t>
                            </w:r>
                            <w:r w:rsidR="00927A3E">
                              <w:rPr>
                                <w:rFonts w:ascii="Comic Sans MS" w:hAnsi="Comic Sans MS" w:cs="Calibri"/>
                                <w:b/>
                                <w:color w:val="000000" w:themeColor="text1"/>
                                <w:szCs w:val="20"/>
                              </w:rPr>
                              <w:t xml:space="preserve"> Lessons: </w:t>
                            </w:r>
                            <w:r w:rsidR="00D80B99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 xml:space="preserve">Who are </w:t>
                            </w:r>
                            <w:proofErr w:type="spellStart"/>
                            <w:r w:rsidR="00D80B99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>our</w:t>
                            </w:r>
                            <w:proofErr w:type="spellEnd"/>
                            <w:r w:rsidR="00D80B99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 xml:space="preserve"> leaders</w:t>
                            </w:r>
                            <w:r w:rsidR="001E0DE2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 xml:space="preserve">? </w:t>
                            </w:r>
                            <w:r w:rsidR="00762C58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>What qualities do leaders have?</w:t>
                            </w:r>
                            <w:r w:rsidR="00762C58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190C81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 xml:space="preserve">What were the events of Palm Sunday? </w:t>
                            </w:r>
                            <w:r w:rsidR="00D80B99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>What is the Easter story</w:t>
                            </w:r>
                            <w:r w:rsidR="001E0DE2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 xml:space="preserve">? </w:t>
                            </w:r>
                            <w:r w:rsidR="00D80B99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>Do you think we should follow Jesus</w:t>
                            </w:r>
                            <w:r w:rsidR="001E0DE2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 xml:space="preserve">? </w:t>
                            </w:r>
                            <w:r w:rsidR="00D80B99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>How can we show our beliefs through Art</w:t>
                            </w:r>
                            <w:r w:rsidR="001E0DE2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>?</w:t>
                            </w:r>
                            <w:r w:rsidR="002516D6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927A3E" w:rsidRPr="00927A3E">
                              <w:rPr>
                                <w:rFonts w:ascii="Comic Sans MS" w:hAnsi="Comic Sans MS" w:cs="Calibri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</w:p>
                          <w:p w14:paraId="54035260" w14:textId="1BF4791B" w:rsidR="008723F0" w:rsidRPr="001874B5" w:rsidRDefault="008723F0" w:rsidP="008723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Rg" w:eastAsiaTheme="minorEastAsia" w:hAnsi="Sassoon Infant Rg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B2B37B8" w14:textId="14053D47" w:rsidR="008723F0" w:rsidRPr="008723F0" w:rsidRDefault="008723F0" w:rsidP="008723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Rg" w:eastAsiaTheme="minorEastAsia" w:hAnsi="Sassoon Infant Rg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2051818" w14:textId="387A2071" w:rsidR="008723F0" w:rsidRPr="008723F0" w:rsidRDefault="008723F0" w:rsidP="008723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assoon Infant Rg" w:eastAsiaTheme="minorEastAsia" w:hAnsi="Sassoon Infant Rg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CDF3A2E" w14:textId="1AC7F87D" w:rsidR="008723F0" w:rsidRPr="008723F0" w:rsidRDefault="008723F0" w:rsidP="008723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214DE5DE" w14:textId="4E500211" w:rsidR="00B030D6" w:rsidRPr="00472949" w:rsidRDefault="00B030D6" w:rsidP="00B030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14:paraId="44783CFB" w14:textId="77777777" w:rsidR="00B030D6" w:rsidRPr="00B030D6" w:rsidRDefault="00B030D6" w:rsidP="00B030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ECE64" id="Rectangle 9" o:spid="_x0000_s1026" style="position:absolute;margin-left:-7.7pt;margin-top:-2.15pt;width:793.65pt;height:4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" filled="f" strokecolor="black [3213]" strokeweight="1pt">
                <v:textbox>
                  <w:txbxContent>
                    <w:p w14:paraId="108E4654" w14:textId="648EA0B3" w:rsidR="001874B5" w:rsidRPr="00662407" w:rsidRDefault="00472949" w:rsidP="00662407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Comic Sans MS" w:eastAsiaTheme="minorEastAsia" w:hAnsi="Comic Sans MS" w:cs="Calibr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62407">
                        <w:rPr>
                          <w:rFonts w:ascii="Comic Sans MS" w:hAnsi="Comic Sans MS" w:cs="Calibri"/>
                          <w:b/>
                          <w:color w:val="000000" w:themeColor="text1"/>
                          <w:szCs w:val="20"/>
                        </w:rPr>
                        <w:t>Key</w:t>
                      </w:r>
                      <w:r w:rsidR="00B030D6" w:rsidRPr="00662407">
                        <w:rPr>
                          <w:rFonts w:ascii="Comic Sans MS" w:hAnsi="Comic Sans MS" w:cs="Calibri"/>
                          <w:b/>
                          <w:color w:val="000000" w:themeColor="text1"/>
                          <w:szCs w:val="20"/>
                        </w:rPr>
                        <w:t xml:space="preserve"> questions</w:t>
                      </w:r>
                      <w:r w:rsidR="00927A3E">
                        <w:rPr>
                          <w:rFonts w:ascii="Comic Sans MS" w:hAnsi="Comic Sans MS" w:cs="Calibri"/>
                          <w:b/>
                          <w:color w:val="000000" w:themeColor="text1"/>
                          <w:szCs w:val="20"/>
                        </w:rPr>
                        <w:t xml:space="preserve"> - </w:t>
                      </w:r>
                      <w:r w:rsidR="00D80B99">
                        <w:rPr>
                          <w:rFonts w:ascii="Comic Sans MS" w:hAnsi="Comic Sans MS" w:cs="Calibri"/>
                          <w:b/>
                          <w:color w:val="000000" w:themeColor="text1"/>
                          <w:szCs w:val="20"/>
                        </w:rPr>
                        <w:t>6</w:t>
                      </w:r>
                      <w:r w:rsidR="00927A3E">
                        <w:rPr>
                          <w:rFonts w:ascii="Comic Sans MS" w:hAnsi="Comic Sans MS" w:cs="Calibri"/>
                          <w:b/>
                          <w:color w:val="000000" w:themeColor="text1"/>
                          <w:szCs w:val="20"/>
                        </w:rPr>
                        <w:t xml:space="preserve"> Lessons: </w:t>
                      </w:r>
                      <w:r w:rsidR="00D80B99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 xml:space="preserve">Who are </w:t>
                      </w:r>
                      <w:proofErr w:type="spellStart"/>
                      <w:r w:rsidR="00D80B99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>our</w:t>
                      </w:r>
                      <w:proofErr w:type="spellEnd"/>
                      <w:r w:rsidR="00D80B99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 xml:space="preserve"> leaders</w:t>
                      </w:r>
                      <w:r w:rsidR="001E0DE2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 xml:space="preserve">? </w:t>
                      </w:r>
                      <w:r w:rsidR="00762C58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>What qualities do leaders have?</w:t>
                      </w:r>
                      <w:r w:rsidR="00762C58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190C81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 xml:space="preserve">What were the events of Palm Sunday? </w:t>
                      </w:r>
                      <w:r w:rsidR="00D80B99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>What is the Easter story</w:t>
                      </w:r>
                      <w:r w:rsidR="001E0DE2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 xml:space="preserve">? </w:t>
                      </w:r>
                      <w:r w:rsidR="00D80B99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>Do you think we should follow Jesus</w:t>
                      </w:r>
                      <w:r w:rsidR="001E0DE2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 xml:space="preserve">? </w:t>
                      </w:r>
                      <w:r w:rsidR="00D80B99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>How can we show our beliefs through Art</w:t>
                      </w:r>
                      <w:r w:rsidR="001E0DE2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>?</w:t>
                      </w:r>
                      <w:r w:rsidR="002516D6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927A3E" w:rsidRPr="00927A3E">
                        <w:rPr>
                          <w:rFonts w:ascii="Comic Sans MS" w:hAnsi="Comic Sans MS" w:cs="Calibri"/>
                          <w:color w:val="000000" w:themeColor="text1"/>
                          <w:szCs w:val="20"/>
                        </w:rPr>
                        <w:t xml:space="preserve"> </w:t>
                      </w:r>
                    </w:p>
                    <w:p w14:paraId="54035260" w14:textId="1BF4791B" w:rsidR="008723F0" w:rsidRPr="001874B5" w:rsidRDefault="008723F0" w:rsidP="008723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 Infant Rg" w:eastAsiaTheme="minorEastAsia" w:hAnsi="Sassoon Infant Rg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0B2B37B8" w14:textId="14053D47" w:rsidR="008723F0" w:rsidRPr="008723F0" w:rsidRDefault="008723F0" w:rsidP="008723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 Infant Rg" w:eastAsiaTheme="minorEastAsia" w:hAnsi="Sassoon Infant Rg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22051818" w14:textId="387A2071" w:rsidR="008723F0" w:rsidRPr="008723F0" w:rsidRDefault="008723F0" w:rsidP="008723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assoon Infant Rg" w:eastAsiaTheme="minorEastAsia" w:hAnsi="Sassoon Infant Rg" w:cstheme="minorBidi"/>
                          <w:color w:val="000000" w:themeColor="text1"/>
                          <w:kern w:val="24"/>
                        </w:rPr>
                      </w:pPr>
                    </w:p>
                    <w:p w14:paraId="7CDF3A2E" w14:textId="1AC7F87D" w:rsidR="008723F0" w:rsidRPr="008723F0" w:rsidRDefault="008723F0" w:rsidP="008723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14:paraId="214DE5DE" w14:textId="4E500211" w:rsidR="00B030D6" w:rsidRPr="00472949" w:rsidRDefault="00B030D6" w:rsidP="00B030D6">
                      <w:pPr>
                        <w:jc w:val="center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14:paraId="44783CFB" w14:textId="77777777" w:rsidR="00B030D6" w:rsidRPr="00B030D6" w:rsidRDefault="00B030D6" w:rsidP="00B030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226D2C" w14:textId="05D2FDCA" w:rsidR="00381D6E" w:rsidRDefault="00381D6E" w:rsidP="00E85384">
      <w:pPr>
        <w:jc w:val="center"/>
      </w:pPr>
    </w:p>
    <w:p w14:paraId="21C317DD" w14:textId="617523B8" w:rsidR="00381D6E" w:rsidRDefault="00381D6E" w:rsidP="00381D6E">
      <w:pPr>
        <w:jc w:val="center"/>
      </w:pPr>
    </w:p>
    <w:p w14:paraId="54773BE5" w14:textId="1E6EF203" w:rsidR="00381D6E" w:rsidRDefault="00762C58" w:rsidP="00381D6E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0DC33AB" wp14:editId="1F1CBFC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4563745" cy="255270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BAF" w:rsidRPr="00B030D6">
        <w:rPr>
          <w:b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9980D" wp14:editId="2F1E14E9">
                <wp:simplePos x="0" y="0"/>
                <wp:positionH relativeFrom="margin">
                  <wp:posOffset>-95250</wp:posOffset>
                </wp:positionH>
                <wp:positionV relativeFrom="paragraph">
                  <wp:posOffset>167640</wp:posOffset>
                </wp:positionV>
                <wp:extent cx="4625975" cy="1447800"/>
                <wp:effectExtent l="0" t="0" r="2222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9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FEBDE" w14:textId="464369E8" w:rsidR="0098190B" w:rsidRPr="00A530E7" w:rsidRDefault="009F03B1" w:rsidP="005D5C3E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37FD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 </w:t>
                            </w:r>
                            <w:r w:rsidRPr="00A530E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should be able to…</w:t>
                            </w:r>
                          </w:p>
                          <w:p w14:paraId="51BAD8F1" w14:textId="5F354633" w:rsidR="002516D6" w:rsidRPr="00044F89" w:rsidRDefault="00044F89" w:rsidP="001E0DE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Cs/>
                              </w:rPr>
                              <w:t>Discuss the need for leaders.</w:t>
                            </w:r>
                          </w:p>
                          <w:p w14:paraId="78EA05DB" w14:textId="77777777" w:rsidR="00762C58" w:rsidRDefault="00762C58" w:rsidP="00762C58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Describe what makes a good leader.</w:t>
                            </w:r>
                          </w:p>
                          <w:p w14:paraId="1229B14C" w14:textId="77777777" w:rsidR="00190C81" w:rsidRDefault="00190C81" w:rsidP="00190C81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Retell a story about Jesus.</w:t>
                            </w:r>
                          </w:p>
                          <w:p w14:paraId="19D30BFD" w14:textId="7AE090BF" w:rsidR="00044F89" w:rsidRDefault="00044F89" w:rsidP="001E0DE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Retell and sequence the Easter story.</w:t>
                            </w:r>
                          </w:p>
                          <w:p w14:paraId="0A01F4D1" w14:textId="48BCF503" w:rsidR="00044F89" w:rsidRDefault="00044F89" w:rsidP="001E0DE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Identify what makes Jesus a leader.</w:t>
                            </w:r>
                          </w:p>
                          <w:p w14:paraId="14105FD7" w14:textId="77777777" w:rsidR="00044F89" w:rsidRPr="001E0DE2" w:rsidRDefault="00044F89" w:rsidP="00044F89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998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.5pt;margin-top:13.2pt;width:364.2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" filled="f" strokeweight=".5pt">
                <v:textbox>
                  <w:txbxContent>
                    <w:p w14:paraId="32DFEBDE" w14:textId="464369E8" w:rsidR="0098190B" w:rsidRPr="00A530E7" w:rsidRDefault="009F03B1" w:rsidP="005D5C3E">
                      <w:pPr>
                        <w:contextualSpacing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537FDF">
                        <w:rPr>
                          <w:rFonts w:ascii="Comic Sans MS" w:hAnsi="Comic Sans MS"/>
                          <w:b/>
                          <w:bCs/>
                        </w:rPr>
                        <w:t xml:space="preserve">I </w:t>
                      </w:r>
                      <w:r w:rsidRPr="00A530E7">
                        <w:rPr>
                          <w:rFonts w:ascii="Comic Sans MS" w:hAnsi="Comic Sans MS"/>
                          <w:b/>
                          <w:bCs/>
                        </w:rPr>
                        <w:t>should be able to…</w:t>
                      </w:r>
                    </w:p>
                    <w:p w14:paraId="51BAD8F1" w14:textId="5F354633" w:rsidR="002516D6" w:rsidRPr="00044F89" w:rsidRDefault="00044F89" w:rsidP="001E0DE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Cs/>
                        </w:rPr>
                        <w:t>Discuss the need for leaders.</w:t>
                      </w:r>
                    </w:p>
                    <w:p w14:paraId="78EA05DB" w14:textId="77777777" w:rsidR="00762C58" w:rsidRDefault="00762C58" w:rsidP="00762C58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Describe what makes a good leader.</w:t>
                      </w:r>
                    </w:p>
                    <w:p w14:paraId="1229B14C" w14:textId="77777777" w:rsidR="00190C81" w:rsidRDefault="00190C81" w:rsidP="00190C81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Retell a story about Jesus.</w:t>
                      </w:r>
                    </w:p>
                    <w:p w14:paraId="19D30BFD" w14:textId="7AE090BF" w:rsidR="00044F89" w:rsidRDefault="00044F89" w:rsidP="001E0DE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Retell and sequence the Easter story.</w:t>
                      </w:r>
                    </w:p>
                    <w:p w14:paraId="0A01F4D1" w14:textId="48BCF503" w:rsidR="00044F89" w:rsidRDefault="00044F89" w:rsidP="001E0DE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Identify what makes Jesus a leader.</w:t>
                      </w:r>
                    </w:p>
                    <w:p w14:paraId="14105FD7" w14:textId="77777777" w:rsidR="00044F89" w:rsidRPr="001E0DE2" w:rsidRDefault="00044F89" w:rsidP="00044F89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1AC62" w14:textId="48766112" w:rsidR="00381D6E" w:rsidRDefault="00381D6E" w:rsidP="00381D6E">
      <w:pPr>
        <w:jc w:val="center"/>
      </w:pPr>
    </w:p>
    <w:p w14:paraId="5B7F36E4" w14:textId="73CA88A1" w:rsidR="00381D6E" w:rsidRDefault="00381D6E" w:rsidP="00381D6E">
      <w:pPr>
        <w:jc w:val="center"/>
      </w:pPr>
      <w:bookmarkStart w:id="0" w:name="_GoBack"/>
    </w:p>
    <w:bookmarkEnd w:id="0"/>
    <w:p w14:paraId="3A69BC71" w14:textId="48E61CED" w:rsidR="00381D6E" w:rsidRDefault="00381D6E" w:rsidP="00381D6E">
      <w:pPr>
        <w:jc w:val="center"/>
      </w:pPr>
    </w:p>
    <w:p w14:paraId="056F1F4F" w14:textId="694503F6" w:rsidR="00381D6E" w:rsidRDefault="00381D6E" w:rsidP="00381D6E">
      <w:pPr>
        <w:jc w:val="center"/>
      </w:pPr>
    </w:p>
    <w:p w14:paraId="1310CE87" w14:textId="3DC75EA0" w:rsidR="00381D6E" w:rsidRDefault="00381D6E" w:rsidP="00381D6E">
      <w:pPr>
        <w:jc w:val="center"/>
      </w:pPr>
    </w:p>
    <w:p w14:paraId="06CFC6B2" w14:textId="0C68EA4E" w:rsidR="00381D6E" w:rsidRDefault="00381D6E" w:rsidP="00381D6E">
      <w:pPr>
        <w:jc w:val="center"/>
      </w:pPr>
    </w:p>
    <w:p w14:paraId="2F18F5DB" w14:textId="68B48A7A" w:rsidR="00BD03EB" w:rsidRDefault="00762C58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9E034B6" wp14:editId="5CF8490F">
            <wp:simplePos x="0" y="0"/>
            <wp:positionH relativeFrom="margin">
              <wp:posOffset>-114300</wp:posOffset>
            </wp:positionH>
            <wp:positionV relativeFrom="paragraph">
              <wp:posOffset>120650</wp:posOffset>
            </wp:positionV>
            <wp:extent cx="5093970" cy="3705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40A64" w14:textId="3C803642" w:rsidR="001874B5" w:rsidRDefault="006D4BAF" w:rsidP="006F710A">
      <w:r w:rsidRPr="00B030D6">
        <w:rPr>
          <w:b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3BE53" wp14:editId="14A7455D">
                <wp:simplePos x="0" y="0"/>
                <wp:positionH relativeFrom="margin">
                  <wp:posOffset>5391150</wp:posOffset>
                </wp:positionH>
                <wp:positionV relativeFrom="paragraph">
                  <wp:posOffset>14605</wp:posOffset>
                </wp:positionV>
                <wp:extent cx="4319270" cy="2679700"/>
                <wp:effectExtent l="0" t="0" r="2413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27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D1406" w14:textId="6D181BFC" w:rsidR="0098190B" w:rsidRPr="00067389" w:rsidRDefault="00BD6D58" w:rsidP="00B52D4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B52D4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  <w:t>I c</w:t>
                            </w:r>
                            <w:r w:rsidRPr="0006738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an…</w:t>
                            </w:r>
                          </w:p>
                          <w:p w14:paraId="4CDBB8A5" w14:textId="64837042" w:rsidR="006D4BAF" w:rsidRDefault="00BD6D58" w:rsidP="00762C58">
                            <w:pPr>
                              <w:pStyle w:val="TEXT2COL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06738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A530E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can </w:t>
                            </w:r>
                            <w:r w:rsidR="00762C5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identify </w:t>
                            </w:r>
                            <w:proofErr w:type="gramStart"/>
                            <w:r w:rsidR="00762C5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who different leaders are and who or what they lead</w:t>
                            </w:r>
                            <w:proofErr w:type="gramEnd"/>
                            <w:r w:rsidR="00762C5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1768CA7" w14:textId="1BE6F8D5" w:rsidR="00190C81" w:rsidRDefault="00190C81" w:rsidP="00762C58">
                            <w:pPr>
                              <w:pStyle w:val="TEXT2COL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 can explain what qualities leaders have.</w:t>
                            </w:r>
                          </w:p>
                          <w:p w14:paraId="06E4C3E5" w14:textId="108D67B7" w:rsidR="00190C81" w:rsidRDefault="00190C81" w:rsidP="00762C58">
                            <w:pPr>
                              <w:pStyle w:val="TEXT2COL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 can act out the story and events of Palm Sunday.</w:t>
                            </w:r>
                          </w:p>
                          <w:p w14:paraId="7228B1E9" w14:textId="387398ED" w:rsidR="00762C58" w:rsidRDefault="00762C58" w:rsidP="00762C58">
                            <w:pPr>
                              <w:pStyle w:val="TEXT2COL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 can sequence the Easter story to retell it through pictures.</w:t>
                            </w:r>
                          </w:p>
                          <w:p w14:paraId="45BE81B5" w14:textId="1628B055" w:rsidR="00762C58" w:rsidRDefault="00190C81" w:rsidP="00762C58">
                            <w:pPr>
                              <w:pStyle w:val="TEXT2COL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 can reflect on what makes Jesus a good leader and if we should follow him.</w:t>
                            </w:r>
                          </w:p>
                          <w:p w14:paraId="320176D6" w14:textId="52C3A427" w:rsidR="00190C81" w:rsidRPr="00067389" w:rsidRDefault="00190C81" w:rsidP="00762C58">
                            <w:pPr>
                              <w:pStyle w:val="TEXT2COL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 can create a piece of Easter art.</w:t>
                            </w:r>
                          </w:p>
                          <w:p w14:paraId="4E0A6A37" w14:textId="423A5D59" w:rsidR="00C00139" w:rsidRPr="00BD6D58" w:rsidRDefault="00C00139" w:rsidP="00BD6D58">
                            <w:pPr>
                              <w:spacing w:before="57"/>
                              <w:rPr>
                                <w:rFonts w:ascii="Arial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BE53" id="Text Box 3" o:spid="_x0000_s1028" type="#_x0000_t202" style="position:absolute;margin-left:424.5pt;margin-top:1.15pt;width:340.1pt;height:2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" filled="f" strokeweight=".5pt">
                <v:textbox>
                  <w:txbxContent>
                    <w:p w14:paraId="444D1406" w14:textId="6D181BFC" w:rsidR="0098190B" w:rsidRPr="00067389" w:rsidRDefault="00BD6D58" w:rsidP="00B52D4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B52D4C"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  <w:t>I c</w:t>
                      </w:r>
                      <w:r w:rsidRPr="00067389">
                        <w:rPr>
                          <w:rFonts w:ascii="Comic Sans MS" w:hAnsi="Comic Sans MS"/>
                          <w:b/>
                          <w:bCs/>
                        </w:rPr>
                        <w:t>an…</w:t>
                      </w:r>
                    </w:p>
                    <w:p w14:paraId="4CDBB8A5" w14:textId="64837042" w:rsidR="006D4BAF" w:rsidRDefault="00BD6D58" w:rsidP="00762C58">
                      <w:pPr>
                        <w:pStyle w:val="TEXT2COL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06738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 </w:t>
                      </w:r>
                      <w:r w:rsidR="00A530E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can </w:t>
                      </w:r>
                      <w:r w:rsidR="00762C5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identify </w:t>
                      </w:r>
                      <w:proofErr w:type="gramStart"/>
                      <w:r w:rsidR="00762C58">
                        <w:rPr>
                          <w:rFonts w:ascii="Comic Sans MS" w:hAnsi="Comic Sans MS"/>
                          <w:sz w:val="22"/>
                          <w:szCs w:val="22"/>
                        </w:rPr>
                        <w:t>who different leaders are and who or what they lead</w:t>
                      </w:r>
                      <w:proofErr w:type="gramEnd"/>
                      <w:r w:rsidR="00762C58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14:paraId="21768CA7" w14:textId="1BE6F8D5" w:rsidR="00190C81" w:rsidRDefault="00190C81" w:rsidP="00762C58">
                      <w:pPr>
                        <w:pStyle w:val="TEXT2COL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 can explain what qualities leaders have.</w:t>
                      </w:r>
                    </w:p>
                    <w:p w14:paraId="06E4C3E5" w14:textId="108D67B7" w:rsidR="00190C81" w:rsidRDefault="00190C81" w:rsidP="00762C58">
                      <w:pPr>
                        <w:pStyle w:val="TEXT2COL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 can act out the story and events of Palm Sunday.</w:t>
                      </w:r>
                    </w:p>
                    <w:p w14:paraId="7228B1E9" w14:textId="387398ED" w:rsidR="00762C58" w:rsidRDefault="00762C58" w:rsidP="00762C58">
                      <w:pPr>
                        <w:pStyle w:val="TEXT2COL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 can sequence the Easter story to retell it through pictures.</w:t>
                      </w:r>
                    </w:p>
                    <w:p w14:paraId="45BE81B5" w14:textId="1628B055" w:rsidR="00762C58" w:rsidRDefault="00190C81" w:rsidP="00762C58">
                      <w:pPr>
                        <w:pStyle w:val="TEXT2COL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 can reflect on what makes Jesus a good leader and if we should follow him.</w:t>
                      </w:r>
                    </w:p>
                    <w:p w14:paraId="320176D6" w14:textId="52C3A427" w:rsidR="00190C81" w:rsidRPr="00067389" w:rsidRDefault="00190C81" w:rsidP="00762C58">
                      <w:pPr>
                        <w:pStyle w:val="TEXT2COL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 can create a piece of Easter art.</w:t>
                      </w:r>
                    </w:p>
                    <w:p w14:paraId="4E0A6A37" w14:textId="423A5D59" w:rsidR="00C00139" w:rsidRPr="00BD6D58" w:rsidRDefault="00C00139" w:rsidP="00BD6D58">
                      <w:pPr>
                        <w:spacing w:before="57"/>
                        <w:rPr>
                          <w:rFonts w:ascii="Arial" w:hAnsi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41228" w14:textId="7A5A0093" w:rsidR="00090460" w:rsidRDefault="00090460" w:rsidP="006F710A"/>
    <w:p w14:paraId="7BC02F99" w14:textId="022FF10B" w:rsidR="00FB5B06" w:rsidRDefault="00FB5B06" w:rsidP="006F710A"/>
    <w:p w14:paraId="3A16BD1A" w14:textId="408962BD" w:rsidR="00662407" w:rsidRDefault="00662407" w:rsidP="006F710A"/>
    <w:p w14:paraId="7B9959ED" w14:textId="1609D0D2" w:rsidR="00662407" w:rsidRDefault="00662407" w:rsidP="006F710A"/>
    <w:p w14:paraId="5713403D" w14:textId="4275E2FA" w:rsidR="00662407" w:rsidRDefault="00662407" w:rsidP="006F710A"/>
    <w:p w14:paraId="0A7473AB" w14:textId="277B3D6C" w:rsidR="00662407" w:rsidRDefault="00662407" w:rsidP="006F710A"/>
    <w:sectPr w:rsidR="00662407" w:rsidSect="00B030D6">
      <w:headerReference w:type="default" r:id="rId12"/>
      <w:pgSz w:w="16838" w:h="11906" w:orient="landscape"/>
      <w:pgMar w:top="720" w:right="720" w:bottom="45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4E46" w14:textId="77777777" w:rsidR="00FD5392" w:rsidRDefault="00FD5392" w:rsidP="00381D6E">
      <w:pPr>
        <w:spacing w:after="0" w:line="240" w:lineRule="auto"/>
      </w:pPr>
      <w:r>
        <w:separator/>
      </w:r>
    </w:p>
  </w:endnote>
  <w:endnote w:type="continuationSeparator" w:id="0">
    <w:p w14:paraId="61F34E69" w14:textId="77777777" w:rsidR="00FD5392" w:rsidRDefault="00FD5392" w:rsidP="0038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7E6F" w14:textId="77777777" w:rsidR="00FD5392" w:rsidRDefault="00FD5392" w:rsidP="00381D6E">
      <w:pPr>
        <w:spacing w:after="0" w:line="240" w:lineRule="auto"/>
      </w:pPr>
      <w:r>
        <w:separator/>
      </w:r>
    </w:p>
  </w:footnote>
  <w:footnote w:type="continuationSeparator" w:id="0">
    <w:p w14:paraId="60DCF089" w14:textId="77777777" w:rsidR="00FD5392" w:rsidRDefault="00FD5392" w:rsidP="0038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564C5" w14:textId="6227F8DB" w:rsidR="00381D6E" w:rsidRPr="00662407" w:rsidRDefault="00D80B99" w:rsidP="00D80B99">
    <w:pPr>
      <w:pStyle w:val="Header"/>
      <w:jc w:val="center"/>
      <w:rPr>
        <w:rFonts w:ascii="Comic Sans MS" w:hAnsi="Comic Sans MS"/>
        <w:b/>
        <w:sz w:val="24"/>
      </w:rPr>
    </w:pPr>
    <w:r>
      <w:rPr>
        <w:rFonts w:ascii="Comic Sans MS" w:hAnsi="Comic Sans MS"/>
        <w:b/>
        <w:sz w:val="24"/>
      </w:rPr>
      <w:t>Should Everyone Follow Jesus</w:t>
    </w:r>
    <w:r w:rsidR="00A530E7">
      <w:rPr>
        <w:rFonts w:ascii="Comic Sans MS" w:hAnsi="Comic Sans MS"/>
        <w:b/>
        <w:sz w:val="24"/>
      </w:rPr>
      <w:t>?</w:t>
    </w:r>
    <w:r w:rsidR="00A744F8">
      <w:rPr>
        <w:rFonts w:ascii="Comic Sans MS" w:hAnsi="Comic Sans MS"/>
        <w:b/>
        <w:sz w:val="24"/>
      </w:rPr>
      <w:t xml:space="preserve"> -</w:t>
    </w:r>
    <w:r w:rsidR="00A20A2B" w:rsidRPr="00662407">
      <w:rPr>
        <w:rFonts w:ascii="Comic Sans MS" w:hAnsi="Comic Sans MS"/>
        <w:b/>
        <w:sz w:val="24"/>
      </w:rPr>
      <w:t xml:space="preserve"> Year 1 - </w:t>
    </w:r>
    <w:r w:rsidR="001E0DE2">
      <w:rPr>
        <w:rFonts w:ascii="Comic Sans MS" w:hAnsi="Comic Sans MS"/>
        <w:b/>
        <w:sz w:val="24"/>
      </w:rPr>
      <w:t>Spring</w:t>
    </w:r>
    <w:r w:rsidR="007A52A9" w:rsidRPr="00662407">
      <w:rPr>
        <w:rFonts w:ascii="Comic Sans MS" w:hAnsi="Comic Sans MS"/>
        <w:b/>
        <w:sz w:val="24"/>
      </w:rPr>
      <w:t xml:space="preserve"> Term</w:t>
    </w:r>
    <w:r w:rsidR="00F26EE7">
      <w:rPr>
        <w:rFonts w:ascii="Comic Sans MS" w:hAnsi="Comic Sans MS"/>
        <w:b/>
        <w:sz w:val="24"/>
      </w:rPr>
      <w:t xml:space="preserve"> (</w:t>
    </w:r>
    <w:r>
      <w:rPr>
        <w:rFonts w:ascii="Comic Sans MS" w:hAnsi="Comic Sans MS"/>
        <w:b/>
        <w:sz w:val="24"/>
      </w:rPr>
      <w:t>2</w:t>
    </w:r>
    <w:r w:rsidR="00F26EE7">
      <w:rPr>
        <w:rFonts w:ascii="Comic Sans MS" w:hAnsi="Comic Sans MS"/>
        <w:b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5B57"/>
    <w:multiLevelType w:val="hybridMultilevel"/>
    <w:tmpl w:val="ADB81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865AE"/>
    <w:multiLevelType w:val="hybridMultilevel"/>
    <w:tmpl w:val="1D34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731E"/>
    <w:multiLevelType w:val="hybridMultilevel"/>
    <w:tmpl w:val="32F42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94F1F"/>
    <w:multiLevelType w:val="hybridMultilevel"/>
    <w:tmpl w:val="341C7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37316"/>
    <w:multiLevelType w:val="hybridMultilevel"/>
    <w:tmpl w:val="CC1E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61E"/>
    <w:multiLevelType w:val="hybridMultilevel"/>
    <w:tmpl w:val="822C4E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D168F"/>
    <w:multiLevelType w:val="hybridMultilevel"/>
    <w:tmpl w:val="AD24AD80"/>
    <w:lvl w:ilvl="0" w:tplc="6B868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D6362"/>
    <w:multiLevelType w:val="hybridMultilevel"/>
    <w:tmpl w:val="DF0EB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6DE2"/>
    <w:multiLevelType w:val="hybridMultilevel"/>
    <w:tmpl w:val="859A0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91BF0"/>
    <w:multiLevelType w:val="hybridMultilevel"/>
    <w:tmpl w:val="D0DC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67B54"/>
    <w:multiLevelType w:val="hybridMultilevel"/>
    <w:tmpl w:val="4620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B1"/>
    <w:rsid w:val="0001329D"/>
    <w:rsid w:val="0001340E"/>
    <w:rsid w:val="00044D4E"/>
    <w:rsid w:val="00044F89"/>
    <w:rsid w:val="00067389"/>
    <w:rsid w:val="00090460"/>
    <w:rsid w:val="000B0166"/>
    <w:rsid w:val="000B1626"/>
    <w:rsid w:val="00120DB7"/>
    <w:rsid w:val="00137A0F"/>
    <w:rsid w:val="00175EEB"/>
    <w:rsid w:val="001874B5"/>
    <w:rsid w:val="00190C81"/>
    <w:rsid w:val="001D3DB4"/>
    <w:rsid w:val="001E0DE2"/>
    <w:rsid w:val="002516D6"/>
    <w:rsid w:val="00293839"/>
    <w:rsid w:val="002A19E6"/>
    <w:rsid w:val="002E3994"/>
    <w:rsid w:val="002F1E02"/>
    <w:rsid w:val="002F469D"/>
    <w:rsid w:val="003366A9"/>
    <w:rsid w:val="00381D6E"/>
    <w:rsid w:val="003C70ED"/>
    <w:rsid w:val="00472949"/>
    <w:rsid w:val="00537FDF"/>
    <w:rsid w:val="0055391B"/>
    <w:rsid w:val="00595D7D"/>
    <w:rsid w:val="005D5C3E"/>
    <w:rsid w:val="005E4AA2"/>
    <w:rsid w:val="00605976"/>
    <w:rsid w:val="00612243"/>
    <w:rsid w:val="00662407"/>
    <w:rsid w:val="0069604D"/>
    <w:rsid w:val="006D4BAF"/>
    <w:rsid w:val="006F710A"/>
    <w:rsid w:val="00721EC4"/>
    <w:rsid w:val="00762C58"/>
    <w:rsid w:val="007A52A9"/>
    <w:rsid w:val="007A7AF1"/>
    <w:rsid w:val="007E086F"/>
    <w:rsid w:val="00820D56"/>
    <w:rsid w:val="008723F0"/>
    <w:rsid w:val="00927A3E"/>
    <w:rsid w:val="00933DB1"/>
    <w:rsid w:val="00957322"/>
    <w:rsid w:val="009576CE"/>
    <w:rsid w:val="0098190B"/>
    <w:rsid w:val="00986555"/>
    <w:rsid w:val="009B2483"/>
    <w:rsid w:val="009B3B08"/>
    <w:rsid w:val="009F03B1"/>
    <w:rsid w:val="00A20A2B"/>
    <w:rsid w:val="00A230ED"/>
    <w:rsid w:val="00A43766"/>
    <w:rsid w:val="00A530E7"/>
    <w:rsid w:val="00A5694D"/>
    <w:rsid w:val="00A744F8"/>
    <w:rsid w:val="00AB2C59"/>
    <w:rsid w:val="00AB7571"/>
    <w:rsid w:val="00AC2498"/>
    <w:rsid w:val="00B030D6"/>
    <w:rsid w:val="00B36369"/>
    <w:rsid w:val="00B52D4C"/>
    <w:rsid w:val="00BD03EB"/>
    <w:rsid w:val="00BD3C4C"/>
    <w:rsid w:val="00BD6D58"/>
    <w:rsid w:val="00BE054E"/>
    <w:rsid w:val="00C00139"/>
    <w:rsid w:val="00C90396"/>
    <w:rsid w:val="00C96922"/>
    <w:rsid w:val="00CB1CE2"/>
    <w:rsid w:val="00D76BC9"/>
    <w:rsid w:val="00D80B99"/>
    <w:rsid w:val="00D9729B"/>
    <w:rsid w:val="00DD299C"/>
    <w:rsid w:val="00E31C06"/>
    <w:rsid w:val="00E85384"/>
    <w:rsid w:val="00F1635A"/>
    <w:rsid w:val="00F26EE7"/>
    <w:rsid w:val="00FB5B06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13F027"/>
  <w15:chartTrackingRefBased/>
  <w15:docId w15:val="{A2F71898-6669-4C45-824D-08A40C1C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6E"/>
  </w:style>
  <w:style w:type="paragraph" w:styleId="Footer">
    <w:name w:val="footer"/>
    <w:basedOn w:val="Normal"/>
    <w:link w:val="FooterChar"/>
    <w:uiPriority w:val="99"/>
    <w:unhideWhenUsed/>
    <w:rsid w:val="00381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6E"/>
  </w:style>
  <w:style w:type="table" w:styleId="TableGrid">
    <w:name w:val="Table Grid"/>
    <w:basedOn w:val="TableNormal"/>
    <w:uiPriority w:val="39"/>
    <w:rsid w:val="0038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90B"/>
    <w:pPr>
      <w:ind w:left="720"/>
      <w:contextualSpacing/>
    </w:pPr>
  </w:style>
  <w:style w:type="paragraph" w:customStyle="1" w:styleId="bulletundertext">
    <w:name w:val="bullet (under text)"/>
    <w:rsid w:val="007A52A9"/>
    <w:pPr>
      <w:numPr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1626"/>
    <w:rPr>
      <w:color w:val="0563C1" w:themeColor="hyperlink"/>
      <w:u w:val="single"/>
    </w:rPr>
  </w:style>
  <w:style w:type="paragraph" w:customStyle="1" w:styleId="TEXT">
    <w:name w:val="TEXT"/>
    <w:qFormat/>
    <w:rsid w:val="00A230ED"/>
    <w:pPr>
      <w:autoSpaceDE w:val="0"/>
      <w:autoSpaceDN w:val="0"/>
      <w:adjustRightInd w:val="0"/>
      <w:spacing w:before="60" w:after="0" w:line="254" w:lineRule="auto"/>
      <w:ind w:left="2600"/>
    </w:pPr>
    <w:rPr>
      <w:rFonts w:ascii="Arial" w:eastAsia="Times New Roman" w:hAnsi="Arial" w:cs="SyntaxLTStd-Roman"/>
      <w:color w:val="000000"/>
      <w:sz w:val="18"/>
      <w:szCs w:val="18"/>
      <w:lang w:val="en-US"/>
    </w:rPr>
  </w:style>
  <w:style w:type="paragraph" w:customStyle="1" w:styleId="BL">
    <w:name w:val="BL"/>
    <w:basedOn w:val="Normal"/>
    <w:qFormat/>
    <w:rsid w:val="00BD6D58"/>
    <w:pPr>
      <w:spacing w:before="60" w:after="0" w:line="240" w:lineRule="auto"/>
      <w:ind w:left="120" w:hanging="120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paragraph" w:customStyle="1" w:styleId="TEXT2COL">
    <w:name w:val="TEXT 2 COL"/>
    <w:qFormat/>
    <w:rsid w:val="00BD6D58"/>
    <w:pPr>
      <w:spacing w:before="60" w:after="0" w:line="240" w:lineRule="auto"/>
    </w:pPr>
    <w:rPr>
      <w:rFonts w:ascii="Arial" w:eastAsia="Times New Roman" w:hAnsi="Arial" w:cs="SyntaxLTStd-Roman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C2199147F004CADE9E9504EDF93CD" ma:contentTypeVersion="13" ma:contentTypeDescription="Create a new document." ma:contentTypeScope="" ma:versionID="42d8313c4593e90dddb4fb0b30bac05d">
  <xsd:schema xmlns:xsd="http://www.w3.org/2001/XMLSchema" xmlns:xs="http://www.w3.org/2001/XMLSchema" xmlns:p="http://schemas.microsoft.com/office/2006/metadata/properties" xmlns:ns2="1c4f2ab7-6f57-485d-853e-0518f006dc70" xmlns:ns3="7833d834-222a-4314-90f5-db9b324aa011" targetNamespace="http://schemas.microsoft.com/office/2006/metadata/properties" ma:root="true" ma:fieldsID="dde7e251f51b8cacf36d75b91e9ebe5f" ns2:_="" ns3:_="">
    <xsd:import namespace="1c4f2ab7-6f57-485d-853e-0518f006dc70"/>
    <xsd:import namespace="7833d834-222a-4314-90f5-db9b324aa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2ab7-6f57-485d-853e-0518f006d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d834-222a-4314-90f5-db9b324a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8A173-775C-4686-8F35-CD2A1EF1FB44}">
  <ds:schemaRefs>
    <ds:schemaRef ds:uri="http://schemas.openxmlformats.org/package/2006/metadata/core-properties"/>
    <ds:schemaRef ds:uri="1c4f2ab7-6f57-485d-853e-0518f006dc70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833d834-222a-4314-90f5-db9b324aa01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CB0134-DEE7-4FAF-B80A-2FF4E7D8A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f2ab7-6f57-485d-853e-0518f006dc70"/>
    <ds:schemaRef ds:uri="7833d834-222a-4314-90f5-db9b324aa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A4D52-0889-4E62-9E49-DE8F04179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Andrews</dc:creator>
  <cp:keywords/>
  <dc:description/>
  <cp:lastModifiedBy>abrowning</cp:lastModifiedBy>
  <cp:revision>2</cp:revision>
  <dcterms:created xsi:type="dcterms:W3CDTF">2023-02-08T14:19:00Z</dcterms:created>
  <dcterms:modified xsi:type="dcterms:W3CDTF">2023-02-08T14:19:00Z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0x010100040C2199147F004CADE9E9504EDF93CD</vt:lpwstr>
  </property>
</Properties>
</file>