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2E8BC6" w14:textId="1466980D" w:rsidR="0013681F" w:rsidRPr="0013681F" w:rsidRDefault="0013681F" w:rsidP="0013681F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4"/>
          <w:szCs w:val="27"/>
          <w:lang w:eastAsia="en-GB"/>
        </w:rPr>
      </w:pPr>
      <w:r w:rsidRPr="0013681F">
        <w:rPr>
          <w:rFonts w:ascii="Arial" w:eastAsia="Times New Roman" w:hAnsi="Arial" w:cs="Arial"/>
          <w:b/>
          <w:bCs/>
          <w:sz w:val="24"/>
          <w:szCs w:val="27"/>
          <w:lang w:eastAsia="en-GB"/>
        </w:rPr>
        <w:t>Vision Statement</w:t>
      </w:r>
    </w:p>
    <w:p w14:paraId="3FB4F615" w14:textId="1F59713A" w:rsidR="0013681F" w:rsidRPr="0013681F" w:rsidRDefault="0013681F" w:rsidP="0013681F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13681F">
        <w:rPr>
          <w:rFonts w:ascii="Arial" w:eastAsia="Times New Roman" w:hAnsi="Arial" w:cs="Arial"/>
          <w:sz w:val="24"/>
          <w:szCs w:val="24"/>
          <w:lang w:eastAsia="en-GB"/>
        </w:rPr>
        <w:t xml:space="preserve">At our school, Collective Worship is a central and valued part of daily life. Rooted in our core values of </w:t>
      </w:r>
      <w:r w:rsidRPr="0013681F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Faith, Family, Future, and Flourish</w:t>
      </w:r>
      <w:r w:rsidRPr="0013681F">
        <w:rPr>
          <w:rFonts w:ascii="Arial" w:eastAsia="Times New Roman" w:hAnsi="Arial" w:cs="Arial"/>
          <w:sz w:val="24"/>
          <w:szCs w:val="24"/>
          <w:lang w:eastAsia="en-GB"/>
        </w:rPr>
        <w:t xml:space="preserve">, our </w:t>
      </w:r>
      <w:r w:rsidR="004C6599">
        <w:rPr>
          <w:rFonts w:ascii="Arial" w:eastAsia="Times New Roman" w:hAnsi="Arial" w:cs="Arial"/>
          <w:sz w:val="24"/>
          <w:szCs w:val="24"/>
          <w:lang w:eastAsia="en-GB"/>
        </w:rPr>
        <w:t>C</w:t>
      </w:r>
      <w:r w:rsidRPr="0013681F">
        <w:rPr>
          <w:rFonts w:ascii="Arial" w:eastAsia="Times New Roman" w:hAnsi="Arial" w:cs="Arial"/>
          <w:sz w:val="24"/>
          <w:szCs w:val="24"/>
          <w:lang w:eastAsia="en-GB"/>
        </w:rPr>
        <w:t xml:space="preserve">ollective </w:t>
      </w:r>
      <w:r w:rsidR="004C6599">
        <w:rPr>
          <w:rFonts w:ascii="Arial" w:eastAsia="Times New Roman" w:hAnsi="Arial" w:cs="Arial"/>
          <w:sz w:val="24"/>
          <w:szCs w:val="24"/>
          <w:lang w:eastAsia="en-GB"/>
        </w:rPr>
        <w:t>W</w:t>
      </w:r>
      <w:r w:rsidRPr="0013681F">
        <w:rPr>
          <w:rFonts w:ascii="Arial" w:eastAsia="Times New Roman" w:hAnsi="Arial" w:cs="Arial"/>
          <w:sz w:val="24"/>
          <w:szCs w:val="24"/>
          <w:lang w:eastAsia="en-GB"/>
        </w:rPr>
        <w:t>orship inspires children to grow spiritually, morally, socially</w:t>
      </w:r>
      <w:r w:rsidR="004C6599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13681F">
        <w:rPr>
          <w:rFonts w:ascii="Arial" w:eastAsia="Times New Roman" w:hAnsi="Arial" w:cs="Arial"/>
          <w:sz w:val="24"/>
          <w:szCs w:val="24"/>
          <w:lang w:eastAsia="en-GB"/>
        </w:rPr>
        <w:t>and culturally. We aim to nurture confident individuals who know they are valued and who recognise their responsibility to others and the wider world.</w:t>
      </w:r>
      <w:r w:rsidR="00742677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742677" w:rsidRPr="00742677">
        <w:rPr>
          <w:rFonts w:ascii="Arial" w:hAnsi="Arial" w:cs="Arial"/>
          <w:sz w:val="24"/>
        </w:rPr>
        <w:t>Collective Worship is sensitively led, inclusive and always invitationa</w:t>
      </w:r>
      <w:r w:rsidR="00742677" w:rsidRPr="00742677">
        <w:rPr>
          <w:rFonts w:ascii="Arial" w:hAnsi="Arial" w:cs="Arial"/>
          <w:sz w:val="24"/>
        </w:rPr>
        <w:t>l, meaning children are free to participate or simply be present.</w:t>
      </w:r>
    </w:p>
    <w:p w14:paraId="1C516497" w14:textId="77777777" w:rsidR="0013681F" w:rsidRPr="0013681F" w:rsidRDefault="0013681F" w:rsidP="0013681F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Through daily acts of Collective Worship, we aim to:</w:t>
      </w:r>
    </w:p>
    <w:p w14:paraId="798CA9FA" w14:textId="77777777" w:rsidR="0013681F" w:rsidRPr="0013681F" w:rsidRDefault="0013681F" w:rsidP="0013681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13681F">
        <w:rPr>
          <w:rFonts w:ascii="Arial" w:eastAsia="Times New Roman" w:hAnsi="Arial" w:cs="Arial"/>
          <w:sz w:val="24"/>
          <w:szCs w:val="24"/>
          <w:lang w:eastAsia="en-GB"/>
        </w:rPr>
        <w:t xml:space="preserve">Encourage pupils to </w:t>
      </w:r>
      <w:r w:rsidRPr="0013681F">
        <w:rPr>
          <w:rFonts w:ascii="Arial" w:eastAsia="Times New Roman" w:hAnsi="Arial" w:cs="Arial"/>
          <w:bCs/>
          <w:sz w:val="24"/>
          <w:szCs w:val="24"/>
          <w:lang w:eastAsia="en-GB"/>
        </w:rPr>
        <w:t>explore and express</w:t>
      </w:r>
      <w:r w:rsidRPr="0013681F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 </w:t>
      </w:r>
      <w:r w:rsidRPr="004C6599">
        <w:rPr>
          <w:rFonts w:ascii="Arial" w:eastAsia="Times New Roman" w:hAnsi="Arial" w:cs="Arial"/>
          <w:bCs/>
          <w:sz w:val="24"/>
          <w:szCs w:val="24"/>
          <w:lang w:eastAsia="en-GB"/>
        </w:rPr>
        <w:t>faith</w:t>
      </w:r>
      <w:r w:rsidRPr="0013681F">
        <w:rPr>
          <w:rFonts w:ascii="Arial" w:eastAsia="Times New Roman" w:hAnsi="Arial" w:cs="Arial"/>
          <w:sz w:val="24"/>
          <w:szCs w:val="24"/>
          <w:lang w:eastAsia="en-GB"/>
        </w:rPr>
        <w:t xml:space="preserve"> in a supportive environment.</w:t>
      </w:r>
    </w:p>
    <w:p w14:paraId="2461D3B5" w14:textId="77777777" w:rsidR="0013681F" w:rsidRPr="0013681F" w:rsidRDefault="0013681F" w:rsidP="0013681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13681F">
        <w:rPr>
          <w:rFonts w:ascii="Arial" w:eastAsia="Times New Roman" w:hAnsi="Arial" w:cs="Arial"/>
          <w:sz w:val="24"/>
          <w:szCs w:val="24"/>
          <w:lang w:eastAsia="en-GB"/>
        </w:rPr>
        <w:t xml:space="preserve">Foster a strong </w:t>
      </w:r>
      <w:r w:rsidRPr="0013681F">
        <w:rPr>
          <w:rFonts w:ascii="Arial" w:eastAsia="Times New Roman" w:hAnsi="Arial" w:cs="Arial"/>
          <w:bCs/>
          <w:sz w:val="24"/>
          <w:szCs w:val="24"/>
          <w:lang w:eastAsia="en-GB"/>
        </w:rPr>
        <w:t>sense of belonging and family</w:t>
      </w:r>
      <w:r w:rsidRPr="0013681F">
        <w:rPr>
          <w:rFonts w:ascii="Arial" w:eastAsia="Times New Roman" w:hAnsi="Arial" w:cs="Arial"/>
          <w:sz w:val="24"/>
          <w:szCs w:val="24"/>
          <w:lang w:eastAsia="en-GB"/>
        </w:rPr>
        <w:t>, where everyone is valued and differences are respected.</w:t>
      </w:r>
    </w:p>
    <w:p w14:paraId="58039235" w14:textId="77777777" w:rsidR="0013681F" w:rsidRPr="0013681F" w:rsidRDefault="0013681F" w:rsidP="0013681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13681F">
        <w:rPr>
          <w:rFonts w:ascii="Arial" w:eastAsia="Times New Roman" w:hAnsi="Arial" w:cs="Arial"/>
          <w:sz w:val="24"/>
          <w:szCs w:val="24"/>
          <w:lang w:eastAsia="en-GB"/>
        </w:rPr>
        <w:t xml:space="preserve">Inspire children to </w:t>
      </w:r>
      <w:r w:rsidRPr="0013681F">
        <w:rPr>
          <w:rFonts w:ascii="Arial" w:eastAsia="Times New Roman" w:hAnsi="Arial" w:cs="Arial"/>
          <w:bCs/>
          <w:sz w:val="24"/>
          <w:szCs w:val="24"/>
          <w:lang w:eastAsia="en-GB"/>
        </w:rPr>
        <w:t>look forward to the future</w:t>
      </w:r>
      <w:r w:rsidRPr="0013681F">
        <w:rPr>
          <w:rFonts w:ascii="Arial" w:eastAsia="Times New Roman" w:hAnsi="Arial" w:cs="Arial"/>
          <w:sz w:val="24"/>
          <w:szCs w:val="24"/>
          <w:lang w:eastAsia="en-GB"/>
        </w:rPr>
        <w:t xml:space="preserve"> with hope, courage, and aspiration.</w:t>
      </w:r>
    </w:p>
    <w:p w14:paraId="1C0CD1B9" w14:textId="010ED810" w:rsidR="0013681F" w:rsidRDefault="0013681F" w:rsidP="0013681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13681F">
        <w:rPr>
          <w:rFonts w:ascii="Arial" w:eastAsia="Times New Roman" w:hAnsi="Arial" w:cs="Arial"/>
          <w:sz w:val="24"/>
          <w:szCs w:val="24"/>
          <w:lang w:eastAsia="en-GB"/>
        </w:rPr>
        <w:t xml:space="preserve">Enable all to </w:t>
      </w:r>
      <w:r w:rsidRPr="0013681F">
        <w:rPr>
          <w:rFonts w:ascii="Arial" w:eastAsia="Times New Roman" w:hAnsi="Arial" w:cs="Arial"/>
          <w:bCs/>
          <w:sz w:val="24"/>
          <w:szCs w:val="24"/>
          <w:lang w:eastAsia="en-GB"/>
        </w:rPr>
        <w:t>flourish</w:t>
      </w:r>
      <w:r w:rsidR="004C6599">
        <w:rPr>
          <w:rFonts w:ascii="Arial" w:eastAsia="Times New Roman" w:hAnsi="Arial" w:cs="Arial"/>
          <w:sz w:val="24"/>
          <w:szCs w:val="24"/>
          <w:lang w:eastAsia="en-GB"/>
        </w:rPr>
        <w:t xml:space="preserve"> by </w:t>
      </w:r>
      <w:r w:rsidRPr="0013681F">
        <w:rPr>
          <w:rFonts w:ascii="Arial" w:eastAsia="Times New Roman" w:hAnsi="Arial" w:cs="Arial"/>
          <w:sz w:val="24"/>
          <w:szCs w:val="24"/>
          <w:lang w:eastAsia="en-GB"/>
        </w:rPr>
        <w:t>developing wisdom, dignity, and compassion.</w:t>
      </w:r>
    </w:p>
    <w:p w14:paraId="32D67136" w14:textId="77777777" w:rsidR="00597024" w:rsidRPr="004C6599" w:rsidRDefault="0013681F">
      <w:pPr>
        <w:rPr>
          <w:rFonts w:ascii="Arial" w:eastAsia="Times New Roman" w:hAnsi="Arial" w:cs="Arial"/>
          <w:b/>
          <w:sz w:val="24"/>
          <w:szCs w:val="24"/>
          <w:lang w:eastAsia="en-GB"/>
        </w:rPr>
      </w:pPr>
      <w:r w:rsidRPr="004C6599">
        <w:rPr>
          <w:rFonts w:ascii="Arial" w:eastAsia="Times New Roman" w:hAnsi="Arial" w:cs="Arial"/>
          <w:b/>
          <w:sz w:val="24"/>
          <w:szCs w:val="24"/>
          <w:lang w:eastAsia="en-GB"/>
        </w:rPr>
        <w:t>Core Values held across the school:</w:t>
      </w:r>
    </w:p>
    <w:p w14:paraId="67C1F7A3" w14:textId="77777777" w:rsidR="0013681F" w:rsidRPr="0013681F" w:rsidRDefault="0013681F">
      <w:pPr>
        <w:rPr>
          <w:rFonts w:ascii="Arial" w:hAnsi="Arial" w:cs="Arial"/>
          <w:sz w:val="24"/>
        </w:rPr>
      </w:pPr>
      <w:r w:rsidRPr="00905116">
        <w:rPr>
          <w:rFonts w:ascii="Arial" w:hAnsi="Arial" w:cs="Arial"/>
          <w:b/>
          <w:sz w:val="24"/>
        </w:rPr>
        <w:t>Faith:</w:t>
      </w:r>
      <w:r>
        <w:rPr>
          <w:rFonts w:ascii="Arial" w:hAnsi="Arial" w:cs="Arial"/>
          <w:sz w:val="24"/>
        </w:rPr>
        <w:t xml:space="preserve"> We explore religious beliefs, biblical teachings and moral questions</w:t>
      </w:r>
      <w:r w:rsidR="00905116">
        <w:rPr>
          <w:rFonts w:ascii="Arial" w:hAnsi="Arial" w:cs="Arial"/>
          <w:sz w:val="24"/>
        </w:rPr>
        <w:t>. We make space for stillness, reflection and prayer.</w:t>
      </w:r>
    </w:p>
    <w:p w14:paraId="17460BF2" w14:textId="77777777" w:rsidR="0013681F" w:rsidRPr="0013681F" w:rsidRDefault="0013681F">
      <w:pPr>
        <w:rPr>
          <w:rFonts w:ascii="Arial" w:hAnsi="Arial" w:cs="Arial"/>
          <w:sz w:val="24"/>
        </w:rPr>
      </w:pPr>
      <w:r w:rsidRPr="00905116">
        <w:rPr>
          <w:rFonts w:ascii="Arial" w:hAnsi="Arial" w:cs="Arial"/>
          <w:b/>
          <w:sz w:val="24"/>
        </w:rPr>
        <w:t>Family:</w:t>
      </w:r>
      <w:r w:rsidR="00905116">
        <w:rPr>
          <w:rFonts w:ascii="Arial" w:hAnsi="Arial" w:cs="Arial"/>
          <w:sz w:val="24"/>
        </w:rPr>
        <w:t xml:space="preserve"> We celebrate community, respect, inclusivity and kindness. We learn to work alongside one another and support each other.</w:t>
      </w:r>
    </w:p>
    <w:p w14:paraId="754513AF" w14:textId="77777777" w:rsidR="0013681F" w:rsidRPr="00905116" w:rsidRDefault="0013681F">
      <w:pPr>
        <w:rPr>
          <w:rFonts w:ascii="Arial" w:hAnsi="Arial" w:cs="Arial"/>
          <w:b/>
          <w:sz w:val="24"/>
        </w:rPr>
      </w:pPr>
      <w:r w:rsidRPr="00905116">
        <w:rPr>
          <w:rFonts w:ascii="Arial" w:hAnsi="Arial" w:cs="Arial"/>
          <w:b/>
          <w:sz w:val="24"/>
        </w:rPr>
        <w:t>Future:</w:t>
      </w:r>
      <w:r w:rsidR="00905116">
        <w:rPr>
          <w:rFonts w:ascii="Arial" w:hAnsi="Arial" w:cs="Arial"/>
          <w:b/>
          <w:sz w:val="24"/>
        </w:rPr>
        <w:t xml:space="preserve"> </w:t>
      </w:r>
      <w:r w:rsidR="00905116" w:rsidRPr="00905116">
        <w:rPr>
          <w:rFonts w:ascii="Arial" w:hAnsi="Arial" w:cs="Arial"/>
          <w:sz w:val="24"/>
        </w:rPr>
        <w:t>We encourage curiosity, ambition, resilience and respect. We help children to identify their purpose and recognise their potential.</w:t>
      </w:r>
    </w:p>
    <w:p w14:paraId="03081286" w14:textId="45FF9D51" w:rsidR="004C6599" w:rsidRDefault="0013681F" w:rsidP="004C6599">
      <w:pPr>
        <w:rPr>
          <w:rFonts w:ascii="Arial" w:hAnsi="Arial" w:cs="Arial"/>
          <w:sz w:val="24"/>
        </w:rPr>
      </w:pPr>
      <w:r w:rsidRPr="00905116">
        <w:rPr>
          <w:rFonts w:ascii="Arial" w:hAnsi="Arial" w:cs="Arial"/>
          <w:b/>
          <w:sz w:val="24"/>
        </w:rPr>
        <w:t>Flourish:</w:t>
      </w:r>
      <w:r w:rsidR="00905116">
        <w:rPr>
          <w:rFonts w:ascii="Arial" w:hAnsi="Arial" w:cs="Arial"/>
          <w:b/>
          <w:sz w:val="24"/>
        </w:rPr>
        <w:t xml:space="preserve"> </w:t>
      </w:r>
      <w:r w:rsidR="00905116">
        <w:rPr>
          <w:rFonts w:ascii="Arial" w:hAnsi="Arial" w:cs="Arial"/>
          <w:sz w:val="24"/>
        </w:rPr>
        <w:t>We promote well-being, creativity, personal growth and living life in all its fullness.</w:t>
      </w:r>
    </w:p>
    <w:p w14:paraId="7A42F4A7" w14:textId="77777777" w:rsidR="004C6599" w:rsidRDefault="004C6599" w:rsidP="004C6599">
      <w:pPr>
        <w:rPr>
          <w:rFonts w:ascii="Arial" w:eastAsia="Times New Roman" w:hAnsi="Arial" w:cs="Arial"/>
          <w:b/>
          <w:bCs/>
          <w:sz w:val="24"/>
          <w:szCs w:val="27"/>
          <w:lang w:eastAsia="en-GB"/>
        </w:rPr>
      </w:pPr>
    </w:p>
    <w:p w14:paraId="090990B8" w14:textId="2ED380FC" w:rsidR="00905116" w:rsidRPr="00905116" w:rsidRDefault="00905116" w:rsidP="004C6599">
      <w:pPr>
        <w:rPr>
          <w:rFonts w:ascii="Arial" w:hAnsi="Arial" w:cs="Arial"/>
          <w:b/>
          <w:sz w:val="24"/>
        </w:rPr>
      </w:pPr>
      <w:r w:rsidRPr="004C6599">
        <w:rPr>
          <w:rFonts w:ascii="Arial" w:eastAsia="Times New Roman" w:hAnsi="Arial" w:cs="Arial"/>
          <w:b/>
          <w:bCs/>
          <w:szCs w:val="27"/>
          <w:lang w:eastAsia="en-GB"/>
        </w:rPr>
        <w:t xml:space="preserve"> </w:t>
      </w:r>
      <w:r w:rsidRPr="004C6599">
        <w:rPr>
          <w:rFonts w:ascii="Arial" w:eastAsia="Times New Roman" w:hAnsi="Arial" w:cs="Arial"/>
          <w:b/>
          <w:bCs/>
          <w:sz w:val="24"/>
          <w:szCs w:val="27"/>
          <w:lang w:eastAsia="en-GB"/>
        </w:rPr>
        <w:t>Implementation of Worship</w:t>
      </w:r>
    </w:p>
    <w:p w14:paraId="4F018AC8" w14:textId="77777777" w:rsidR="00905116" w:rsidRPr="00905116" w:rsidRDefault="00905116" w:rsidP="00905116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05116">
        <w:rPr>
          <w:rFonts w:ascii="Arial" w:eastAsia="Times New Roman" w:hAnsi="Arial" w:cs="Arial"/>
          <w:sz w:val="24"/>
          <w:szCs w:val="24"/>
          <w:lang w:eastAsia="en-GB"/>
        </w:rPr>
        <w:t xml:space="preserve">Worship is held </w:t>
      </w:r>
      <w:r w:rsidRPr="00905116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daily</w:t>
      </w:r>
      <w:r w:rsidRPr="00905116">
        <w:rPr>
          <w:rFonts w:ascii="Arial" w:eastAsia="Times New Roman" w:hAnsi="Arial" w:cs="Arial"/>
          <w:sz w:val="24"/>
          <w:szCs w:val="24"/>
          <w:lang w:eastAsia="en-GB"/>
        </w:rPr>
        <w:t xml:space="preserve"> and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can</w:t>
      </w:r>
      <w:r w:rsidRPr="00905116">
        <w:rPr>
          <w:rFonts w:ascii="Arial" w:eastAsia="Times New Roman" w:hAnsi="Arial" w:cs="Arial"/>
          <w:sz w:val="24"/>
          <w:szCs w:val="24"/>
          <w:lang w:eastAsia="en-GB"/>
        </w:rPr>
        <w:t xml:space="preserve"> take place in classrooms, hall spaces, outdoors, or as whole-school or class groups.</w:t>
      </w:r>
    </w:p>
    <w:p w14:paraId="0935ED61" w14:textId="77777777" w:rsidR="00905116" w:rsidRPr="00905116" w:rsidRDefault="00905116" w:rsidP="00905116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05116">
        <w:rPr>
          <w:rFonts w:ascii="Arial" w:eastAsia="Times New Roman" w:hAnsi="Arial" w:cs="Arial"/>
          <w:sz w:val="24"/>
          <w:szCs w:val="24"/>
          <w:lang w:eastAsia="en-GB"/>
        </w:rPr>
        <w:t>Worship may include:</w:t>
      </w:r>
    </w:p>
    <w:p w14:paraId="74E06A17" w14:textId="77777777" w:rsidR="00905116" w:rsidRPr="00905116" w:rsidRDefault="00905116" w:rsidP="00905116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05116">
        <w:rPr>
          <w:rFonts w:ascii="Arial" w:eastAsia="Times New Roman" w:hAnsi="Arial" w:cs="Arial"/>
          <w:sz w:val="24"/>
          <w:szCs w:val="24"/>
          <w:lang w:eastAsia="en-GB"/>
        </w:rPr>
        <w:t>Storytelling and Bible readings</w:t>
      </w:r>
    </w:p>
    <w:p w14:paraId="6052FBF9" w14:textId="77777777" w:rsidR="00905116" w:rsidRPr="00905116" w:rsidRDefault="00905116" w:rsidP="00905116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05116">
        <w:rPr>
          <w:rFonts w:ascii="Arial" w:eastAsia="Times New Roman" w:hAnsi="Arial" w:cs="Arial"/>
          <w:sz w:val="24"/>
          <w:szCs w:val="24"/>
          <w:lang w:eastAsia="en-GB"/>
        </w:rPr>
        <w:t>Music, singing, reflection, silence, or prayer</w:t>
      </w:r>
    </w:p>
    <w:p w14:paraId="6A9976F7" w14:textId="77777777" w:rsidR="00905116" w:rsidRPr="00905116" w:rsidRDefault="00905116" w:rsidP="00905116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05116">
        <w:rPr>
          <w:rFonts w:ascii="Arial" w:eastAsia="Times New Roman" w:hAnsi="Arial" w:cs="Arial"/>
          <w:sz w:val="24"/>
          <w:szCs w:val="24"/>
          <w:lang w:eastAsia="en-GB"/>
        </w:rPr>
        <w:t>Celebration of achievements, values, or world events</w:t>
      </w:r>
    </w:p>
    <w:p w14:paraId="1C75D712" w14:textId="77777777" w:rsidR="00905116" w:rsidRDefault="00905116" w:rsidP="00905116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05116">
        <w:rPr>
          <w:rFonts w:ascii="Arial" w:eastAsia="Times New Roman" w:hAnsi="Arial" w:cs="Arial"/>
          <w:sz w:val="24"/>
          <w:szCs w:val="24"/>
          <w:lang w:eastAsia="en-GB"/>
        </w:rPr>
        <w:t>Contributions from pupils, staff, visitors, clergy, or community members</w:t>
      </w:r>
    </w:p>
    <w:p w14:paraId="6FC8923F" w14:textId="77777777" w:rsidR="00905116" w:rsidRPr="00905116" w:rsidRDefault="00905116" w:rsidP="00905116">
      <w:pPr>
        <w:spacing w:before="100" w:beforeAutospacing="1" w:after="100" w:afterAutospacing="1" w:line="240" w:lineRule="auto"/>
        <w:ind w:left="360"/>
        <w:rPr>
          <w:rStyle w:val="Strong"/>
          <w:rFonts w:ascii="Arial" w:eastAsia="Times New Roman" w:hAnsi="Arial" w:cs="Arial"/>
          <w:b w:val="0"/>
          <w:bCs w:val="0"/>
          <w:sz w:val="24"/>
          <w:szCs w:val="24"/>
          <w:lang w:eastAsia="en-GB"/>
        </w:rPr>
      </w:pPr>
    </w:p>
    <w:p w14:paraId="7C9F6A60" w14:textId="77777777" w:rsidR="00905116" w:rsidRDefault="00905116" w:rsidP="00905116">
      <w:pPr>
        <w:spacing w:before="100" w:beforeAutospacing="1" w:after="100" w:afterAutospacing="1" w:line="240" w:lineRule="auto"/>
        <w:rPr>
          <w:rStyle w:val="Strong"/>
          <w:rFonts w:ascii="Arial" w:hAnsi="Arial" w:cs="Arial"/>
          <w:sz w:val="24"/>
        </w:rPr>
      </w:pPr>
    </w:p>
    <w:p w14:paraId="345A2922" w14:textId="770FDB47" w:rsidR="00905116" w:rsidRPr="00905116" w:rsidRDefault="00905116" w:rsidP="00905116">
      <w:pPr>
        <w:pStyle w:val="Heading3"/>
        <w:rPr>
          <w:rFonts w:ascii="Arial" w:hAnsi="Arial" w:cs="Arial"/>
        </w:rPr>
      </w:pPr>
      <w:bookmarkStart w:id="0" w:name="_GoBack"/>
      <w:bookmarkEnd w:id="0"/>
      <w:r w:rsidRPr="00905116">
        <w:rPr>
          <w:rStyle w:val="Strong"/>
          <w:rFonts w:ascii="Arial" w:hAnsi="Arial" w:cs="Arial"/>
          <w:b/>
          <w:bCs/>
        </w:rPr>
        <w:lastRenderedPageBreak/>
        <w:t>Monitoring and Evaluation</w:t>
      </w:r>
    </w:p>
    <w:p w14:paraId="01E8BCD2" w14:textId="77777777" w:rsidR="00905116" w:rsidRPr="00905116" w:rsidRDefault="00905116" w:rsidP="00905116">
      <w:pPr>
        <w:pStyle w:val="NormalWeb"/>
        <w:rPr>
          <w:rFonts w:ascii="Arial" w:hAnsi="Arial" w:cs="Arial"/>
        </w:rPr>
      </w:pPr>
      <w:r w:rsidRPr="00905116">
        <w:rPr>
          <w:rFonts w:ascii="Arial" w:hAnsi="Arial" w:cs="Arial"/>
        </w:rPr>
        <w:t>The impact of Collective Worship will be reviewed regularly through:</w:t>
      </w:r>
    </w:p>
    <w:p w14:paraId="58A071FF" w14:textId="77777777" w:rsidR="00905116" w:rsidRPr="00905116" w:rsidRDefault="00905116" w:rsidP="00905116">
      <w:pPr>
        <w:pStyle w:val="NormalWeb"/>
        <w:numPr>
          <w:ilvl w:val="0"/>
          <w:numId w:val="5"/>
        </w:numPr>
        <w:rPr>
          <w:rFonts w:ascii="Arial" w:hAnsi="Arial" w:cs="Arial"/>
        </w:rPr>
      </w:pPr>
      <w:r w:rsidRPr="00905116">
        <w:rPr>
          <w:rFonts w:ascii="Arial" w:hAnsi="Arial" w:cs="Arial"/>
        </w:rPr>
        <w:t>Pupil voice discussions</w:t>
      </w:r>
    </w:p>
    <w:p w14:paraId="1E4215D6" w14:textId="77777777" w:rsidR="00905116" w:rsidRPr="00905116" w:rsidRDefault="00905116" w:rsidP="00905116">
      <w:pPr>
        <w:pStyle w:val="NormalWeb"/>
        <w:numPr>
          <w:ilvl w:val="0"/>
          <w:numId w:val="5"/>
        </w:numPr>
        <w:rPr>
          <w:rFonts w:ascii="Arial" w:hAnsi="Arial" w:cs="Arial"/>
        </w:rPr>
      </w:pPr>
      <w:r w:rsidRPr="00905116">
        <w:rPr>
          <w:rFonts w:ascii="Arial" w:hAnsi="Arial" w:cs="Arial"/>
        </w:rPr>
        <w:t>Staff reflection and feedback</w:t>
      </w:r>
    </w:p>
    <w:p w14:paraId="684C872F" w14:textId="77777777" w:rsidR="00905116" w:rsidRPr="00905116" w:rsidRDefault="00905116" w:rsidP="00905116">
      <w:pPr>
        <w:pStyle w:val="NormalWeb"/>
        <w:numPr>
          <w:ilvl w:val="0"/>
          <w:numId w:val="5"/>
        </w:numPr>
        <w:rPr>
          <w:rFonts w:ascii="Arial" w:hAnsi="Arial" w:cs="Arial"/>
        </w:rPr>
      </w:pPr>
      <w:r w:rsidRPr="00905116">
        <w:rPr>
          <w:rFonts w:ascii="Arial" w:hAnsi="Arial" w:cs="Arial"/>
        </w:rPr>
        <w:t>Governor monitoring</w:t>
      </w:r>
    </w:p>
    <w:p w14:paraId="5AEB0B1C" w14:textId="207225A3" w:rsidR="00905116" w:rsidRPr="00905116" w:rsidRDefault="00905116" w:rsidP="00905116">
      <w:pPr>
        <w:pStyle w:val="NormalWeb"/>
        <w:numPr>
          <w:ilvl w:val="0"/>
          <w:numId w:val="5"/>
        </w:numPr>
        <w:rPr>
          <w:rFonts w:ascii="Arial" w:hAnsi="Arial" w:cs="Arial"/>
        </w:rPr>
      </w:pPr>
      <w:r w:rsidRPr="00905116">
        <w:rPr>
          <w:rFonts w:ascii="Arial" w:hAnsi="Arial" w:cs="Arial"/>
        </w:rPr>
        <w:t>Observation of worship practice</w:t>
      </w:r>
    </w:p>
    <w:p w14:paraId="061626BD" w14:textId="77777777" w:rsidR="00905116" w:rsidRDefault="00905116" w:rsidP="00905116">
      <w:pPr>
        <w:pStyle w:val="NormalWeb"/>
        <w:rPr>
          <w:rFonts w:ascii="Arial" w:hAnsi="Arial" w:cs="Arial"/>
        </w:rPr>
      </w:pPr>
      <w:r w:rsidRPr="00905116">
        <w:rPr>
          <w:rFonts w:ascii="Arial" w:hAnsi="Arial" w:cs="Arial"/>
        </w:rPr>
        <w:t>Findings</w:t>
      </w:r>
      <w:r>
        <w:rPr>
          <w:rFonts w:ascii="Arial" w:hAnsi="Arial" w:cs="Arial"/>
        </w:rPr>
        <w:t xml:space="preserve"> from this</w:t>
      </w:r>
      <w:r w:rsidRPr="00905116">
        <w:rPr>
          <w:rFonts w:ascii="Arial" w:hAnsi="Arial" w:cs="Arial"/>
        </w:rPr>
        <w:t xml:space="preserve"> will be used to continually improve worship quality and relevance.</w:t>
      </w:r>
    </w:p>
    <w:p w14:paraId="1AD8D3EA" w14:textId="77777777" w:rsidR="00905116" w:rsidRPr="00905116" w:rsidRDefault="00905116" w:rsidP="00905116">
      <w:pPr>
        <w:pStyle w:val="Heading3"/>
        <w:rPr>
          <w:rFonts w:ascii="Arial" w:hAnsi="Arial" w:cs="Arial"/>
        </w:rPr>
      </w:pPr>
      <w:r w:rsidRPr="00905116">
        <w:rPr>
          <w:rStyle w:val="Strong"/>
          <w:rFonts w:ascii="Arial" w:hAnsi="Arial" w:cs="Arial"/>
          <w:b/>
          <w:bCs/>
        </w:rPr>
        <w:t>Legal Requirement</w:t>
      </w:r>
    </w:p>
    <w:p w14:paraId="0B4674C7" w14:textId="25B9F3C5" w:rsidR="00905116" w:rsidRPr="00905116" w:rsidRDefault="00905116" w:rsidP="00905116">
      <w:pPr>
        <w:pStyle w:val="NormalWeb"/>
        <w:rPr>
          <w:rFonts w:ascii="Arial" w:hAnsi="Arial" w:cs="Arial"/>
        </w:rPr>
      </w:pPr>
      <w:r w:rsidRPr="00905116">
        <w:rPr>
          <w:rFonts w:ascii="Arial" w:hAnsi="Arial" w:cs="Arial"/>
        </w:rPr>
        <w:t xml:space="preserve">Collective Worship at our school follows current legislation and is </w:t>
      </w:r>
      <w:r w:rsidRPr="00905116">
        <w:rPr>
          <w:rStyle w:val="Strong"/>
          <w:rFonts w:ascii="Arial" w:hAnsi="Arial" w:cs="Arial"/>
          <w:b w:val="0"/>
        </w:rPr>
        <w:t>mainly of a broadly Christian character</w:t>
      </w:r>
      <w:r w:rsidRPr="00905116">
        <w:rPr>
          <w:rFonts w:ascii="Arial" w:hAnsi="Arial" w:cs="Arial"/>
        </w:rPr>
        <w:t xml:space="preserve"> while being inclusive of pupils of all faiths or none. Participation is open to all, and parents have the right to request withdrawal for their child</w:t>
      </w:r>
      <w:r w:rsidR="00742677">
        <w:rPr>
          <w:rFonts w:ascii="Arial" w:hAnsi="Arial" w:cs="Arial"/>
        </w:rPr>
        <w:t xml:space="preserve"> if they wish</w:t>
      </w:r>
      <w:r w:rsidRPr="00905116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14:paraId="28FAB5AF" w14:textId="77777777" w:rsidR="00905116" w:rsidRPr="00905116" w:rsidRDefault="00905116" w:rsidP="00905116">
      <w:pPr>
        <w:pStyle w:val="NormalWeb"/>
        <w:rPr>
          <w:rFonts w:ascii="Arial" w:hAnsi="Arial" w:cs="Arial"/>
        </w:rPr>
      </w:pPr>
    </w:p>
    <w:p w14:paraId="3518C7AD" w14:textId="77777777" w:rsidR="00905116" w:rsidRPr="00905116" w:rsidRDefault="00905116" w:rsidP="00905116">
      <w:pPr>
        <w:pStyle w:val="NormalWeb"/>
        <w:rPr>
          <w:rFonts w:ascii="Arial" w:hAnsi="Arial" w:cs="Arial"/>
        </w:rPr>
      </w:pPr>
    </w:p>
    <w:p w14:paraId="12B10E2B" w14:textId="77777777" w:rsidR="00905116" w:rsidRPr="00905116" w:rsidRDefault="00905116" w:rsidP="00905116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14:paraId="2D7944B0" w14:textId="77777777" w:rsidR="00905116" w:rsidRPr="00905116" w:rsidRDefault="00905116" w:rsidP="00905116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204CEF34" w14:textId="77777777" w:rsidR="00905116" w:rsidRPr="00905116" w:rsidRDefault="00905116">
      <w:pPr>
        <w:rPr>
          <w:rFonts w:ascii="Arial" w:hAnsi="Arial" w:cs="Arial"/>
          <w:sz w:val="24"/>
        </w:rPr>
      </w:pPr>
    </w:p>
    <w:sectPr w:rsidR="00905116" w:rsidRPr="009051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FE5DDE"/>
    <w:multiLevelType w:val="hybridMultilevel"/>
    <w:tmpl w:val="D37E32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1550CD"/>
    <w:multiLevelType w:val="multilevel"/>
    <w:tmpl w:val="34621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5002A9D"/>
    <w:multiLevelType w:val="multilevel"/>
    <w:tmpl w:val="10FCF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34E61C7"/>
    <w:multiLevelType w:val="multilevel"/>
    <w:tmpl w:val="94C24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C867C7F"/>
    <w:multiLevelType w:val="multilevel"/>
    <w:tmpl w:val="C1602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81F"/>
    <w:rsid w:val="0013681F"/>
    <w:rsid w:val="004B0C58"/>
    <w:rsid w:val="004C6599"/>
    <w:rsid w:val="00742677"/>
    <w:rsid w:val="00895267"/>
    <w:rsid w:val="00905116"/>
    <w:rsid w:val="00984475"/>
    <w:rsid w:val="00DF4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639C61"/>
  <w15:chartTrackingRefBased/>
  <w15:docId w15:val="{1134ADF5-A2E3-4563-8B44-25FFD9CF1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13681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13681F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13681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368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051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023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48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5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50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f51e165-b1bd-49fc-bb28-ee83dc93215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AB31F4E369DA841B5CA32286600B412" ma:contentTypeVersion="16" ma:contentTypeDescription="Create a new document." ma:contentTypeScope="" ma:versionID="ca5ab211685e4e1aace8e8985bd3d99f">
  <xsd:schema xmlns:xsd="http://www.w3.org/2001/XMLSchema" xmlns:xs="http://www.w3.org/2001/XMLSchema" xmlns:p="http://schemas.microsoft.com/office/2006/metadata/properties" xmlns:ns3="bf2357fd-8fca-4821-9a75-fd4ac816401e" xmlns:ns4="ef51e165-b1bd-49fc-bb28-ee83dc932155" targetNamespace="http://schemas.microsoft.com/office/2006/metadata/properties" ma:root="true" ma:fieldsID="3afa14ddc032635c74fc6dd34c11766f" ns3:_="" ns4:_="">
    <xsd:import namespace="bf2357fd-8fca-4821-9a75-fd4ac816401e"/>
    <xsd:import namespace="ef51e165-b1bd-49fc-bb28-ee83dc93215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_activity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2357fd-8fca-4821-9a75-fd4ac816401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51e165-b1bd-49fc-bb28-ee83dc93215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531989D-5F63-432B-A4BF-313E3C93753D}">
  <ds:schemaRefs>
    <ds:schemaRef ds:uri="http://www.w3.org/XML/1998/namespace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ef51e165-b1bd-49fc-bb28-ee83dc932155"/>
    <ds:schemaRef ds:uri="bf2357fd-8fca-4821-9a75-fd4ac816401e"/>
  </ds:schemaRefs>
</ds:datastoreItem>
</file>

<file path=customXml/itemProps2.xml><?xml version="1.0" encoding="utf-8"?>
<ds:datastoreItem xmlns:ds="http://schemas.openxmlformats.org/officeDocument/2006/customXml" ds:itemID="{784B42FE-FE5B-4B2B-A26F-33AC112B3C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12C16F-FE20-4521-A70E-76EC667D41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2357fd-8fca-4821-9a75-fd4ac816401e"/>
    <ds:schemaRef ds:uri="ef51e165-b1bd-49fc-bb28-ee83dc93215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358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E Clayton</dc:creator>
  <cp:keywords/>
  <dc:description/>
  <cp:lastModifiedBy>Miss E Clayton</cp:lastModifiedBy>
  <cp:revision>5</cp:revision>
  <dcterms:created xsi:type="dcterms:W3CDTF">2025-11-10T18:26:00Z</dcterms:created>
  <dcterms:modified xsi:type="dcterms:W3CDTF">2026-03-06T19:25:00Z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0x0101008AB31F4E369DA841B5CA32286600B412</vt:lpwstr>
  </property>
</Properties>
</file>